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22" w:rsidRPr="00C11197" w:rsidRDefault="00C11197" w:rsidP="005F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районных конкурсов </w:t>
      </w:r>
    </w:p>
    <w:p w:rsidR="00C11197" w:rsidRDefault="00C11197" w:rsidP="005F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>«Лучшая организация работы по охране труда в МО «Нукутский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по итогам 20</w:t>
      </w:r>
      <w:r w:rsidR="00DC684C">
        <w:rPr>
          <w:rFonts w:ascii="Times New Roman" w:hAnsi="Times New Roman" w:cs="Times New Roman"/>
          <w:b/>
          <w:sz w:val="24"/>
          <w:szCs w:val="24"/>
        </w:rPr>
        <w:t>2</w:t>
      </w:r>
      <w:r w:rsidR="008B1CB2">
        <w:rPr>
          <w:rFonts w:ascii="Times New Roman" w:hAnsi="Times New Roman" w:cs="Times New Roman"/>
          <w:b/>
          <w:sz w:val="24"/>
          <w:szCs w:val="24"/>
        </w:rPr>
        <w:t>1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года», «Лучший специалист, ответственный по охране труда по итогам 20</w:t>
      </w:r>
      <w:r w:rsidR="00DC684C">
        <w:rPr>
          <w:rFonts w:ascii="Times New Roman" w:hAnsi="Times New Roman" w:cs="Times New Roman"/>
          <w:b/>
          <w:sz w:val="24"/>
          <w:szCs w:val="24"/>
        </w:rPr>
        <w:t>2</w:t>
      </w:r>
      <w:r w:rsidR="008B1CB2">
        <w:rPr>
          <w:rFonts w:ascii="Times New Roman" w:hAnsi="Times New Roman" w:cs="Times New Roman"/>
          <w:b/>
          <w:sz w:val="24"/>
          <w:szCs w:val="24"/>
        </w:rPr>
        <w:t>1</w:t>
      </w:r>
      <w:r w:rsidR="00DC6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197">
        <w:rPr>
          <w:rFonts w:ascii="Times New Roman" w:hAnsi="Times New Roman" w:cs="Times New Roman"/>
          <w:b/>
          <w:sz w:val="24"/>
          <w:szCs w:val="24"/>
        </w:rPr>
        <w:t>года»</w:t>
      </w:r>
    </w:p>
    <w:p w:rsidR="00C11197" w:rsidRPr="00C11197" w:rsidRDefault="00C11197" w:rsidP="00C11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F5" w:rsidRDefault="00C11197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>Районные конкурсы «Лучшая организация работы по охране труда в МО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1197"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DC684C">
        <w:rPr>
          <w:rFonts w:ascii="Times New Roman" w:hAnsi="Times New Roman" w:cs="Times New Roman"/>
          <w:sz w:val="24"/>
          <w:szCs w:val="24"/>
        </w:rPr>
        <w:t>2</w:t>
      </w:r>
      <w:r w:rsidR="00F25BFC">
        <w:rPr>
          <w:rFonts w:ascii="Times New Roman" w:hAnsi="Times New Roman" w:cs="Times New Roman"/>
          <w:sz w:val="24"/>
          <w:szCs w:val="24"/>
        </w:rPr>
        <w:t>1</w:t>
      </w:r>
      <w:r w:rsidRPr="00C11197">
        <w:rPr>
          <w:rFonts w:ascii="Times New Roman" w:hAnsi="Times New Roman" w:cs="Times New Roman"/>
          <w:sz w:val="24"/>
          <w:szCs w:val="24"/>
        </w:rPr>
        <w:t xml:space="preserve"> года», «Лучший специалист, ответственный по охране труда по итогам 20</w:t>
      </w:r>
      <w:r w:rsidR="00DC684C">
        <w:rPr>
          <w:rFonts w:ascii="Times New Roman" w:hAnsi="Times New Roman" w:cs="Times New Roman"/>
          <w:sz w:val="24"/>
          <w:szCs w:val="24"/>
        </w:rPr>
        <w:t>2</w:t>
      </w:r>
      <w:r w:rsidR="00F25BF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11197">
        <w:rPr>
          <w:rFonts w:ascii="Times New Roman" w:hAnsi="Times New Roman" w:cs="Times New Roman"/>
          <w:sz w:val="24"/>
          <w:szCs w:val="24"/>
        </w:rPr>
        <w:t xml:space="preserve"> года» проведены. Подано </w:t>
      </w:r>
      <w:r w:rsidR="005F3B2F">
        <w:rPr>
          <w:rFonts w:ascii="Times New Roman" w:hAnsi="Times New Roman" w:cs="Times New Roman"/>
          <w:sz w:val="24"/>
          <w:szCs w:val="24"/>
        </w:rPr>
        <w:t>1</w:t>
      </w:r>
      <w:r w:rsidR="008B1CB2">
        <w:rPr>
          <w:rFonts w:ascii="Times New Roman" w:hAnsi="Times New Roman" w:cs="Times New Roman"/>
          <w:sz w:val="24"/>
          <w:szCs w:val="24"/>
        </w:rPr>
        <w:t>0</w:t>
      </w:r>
      <w:r w:rsidRPr="00C11197">
        <w:rPr>
          <w:rFonts w:ascii="Times New Roman" w:hAnsi="Times New Roman" w:cs="Times New Roman"/>
          <w:sz w:val="24"/>
          <w:szCs w:val="24"/>
        </w:rPr>
        <w:t xml:space="preserve"> заявок, из них </w:t>
      </w:r>
      <w:r w:rsidR="008B1CB2">
        <w:rPr>
          <w:rFonts w:ascii="Times New Roman" w:hAnsi="Times New Roman" w:cs="Times New Roman"/>
          <w:sz w:val="24"/>
          <w:szCs w:val="24"/>
        </w:rPr>
        <w:t>6</w:t>
      </w:r>
      <w:r w:rsidRPr="00C1119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11197">
        <w:rPr>
          <w:rFonts w:ascii="Times New Roman" w:hAnsi="Times New Roman" w:cs="Times New Roman"/>
          <w:sz w:val="24"/>
          <w:szCs w:val="24"/>
        </w:rPr>
        <w:t xml:space="preserve"> </w:t>
      </w:r>
      <w:r w:rsidR="008B1CB2">
        <w:rPr>
          <w:rFonts w:ascii="Times New Roman" w:hAnsi="Times New Roman" w:cs="Times New Roman"/>
          <w:sz w:val="24"/>
          <w:szCs w:val="24"/>
        </w:rPr>
        <w:t>4</w:t>
      </w:r>
      <w:r w:rsidRPr="00C11197">
        <w:rPr>
          <w:rFonts w:ascii="Times New Roman" w:hAnsi="Times New Roman" w:cs="Times New Roman"/>
          <w:sz w:val="24"/>
          <w:szCs w:val="24"/>
        </w:rPr>
        <w:t xml:space="preserve"> специалистов и ответственных по охране труда.</w:t>
      </w:r>
    </w:p>
    <w:p w:rsidR="00C11197" w:rsidRDefault="00E20FF5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количества баллов, набранных</w:t>
      </w:r>
      <w:r w:rsidR="00C11197" w:rsidRPr="00C1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конкурса «Лучшая организация по проведению работы в </w:t>
      </w:r>
      <w:r w:rsidR="00DC684C">
        <w:rPr>
          <w:rFonts w:ascii="Times New Roman" w:hAnsi="Times New Roman" w:cs="Times New Roman"/>
          <w:sz w:val="24"/>
          <w:szCs w:val="24"/>
        </w:rPr>
        <w:t>сфере охраны труда по итогам 202</w:t>
      </w:r>
      <w:r w:rsidR="008B1C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года» </w:t>
      </w:r>
      <w:r w:rsidR="00731193">
        <w:rPr>
          <w:rFonts w:ascii="Times New Roman" w:hAnsi="Times New Roman" w:cs="Times New Roman"/>
          <w:sz w:val="24"/>
          <w:szCs w:val="24"/>
        </w:rPr>
        <w:t>определилось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2710D6" w:rsidRPr="002710D6" w:rsidRDefault="004A08B4" w:rsidP="00C11197">
      <w:pPr>
        <w:spacing w:after="0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D6">
        <w:rPr>
          <w:rFonts w:ascii="Times New Roman" w:hAnsi="Times New Roman" w:cs="Times New Roman"/>
          <w:b/>
          <w:sz w:val="24"/>
          <w:szCs w:val="24"/>
        </w:rPr>
        <w:t>Раздел «Образование»: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B1CB2">
        <w:rPr>
          <w:rFonts w:ascii="Times New Roman" w:hAnsi="Times New Roman" w:cs="Times New Roman"/>
          <w:sz w:val="24"/>
          <w:szCs w:val="24"/>
        </w:rPr>
        <w:t>Харетск</w:t>
      </w:r>
      <w:r w:rsidR="00DC684C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DC68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1C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C6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</w:t>
      </w:r>
      <w:r w:rsidR="00AE7F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AE7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8B1CB2">
        <w:rPr>
          <w:rFonts w:ascii="Times New Roman" w:hAnsi="Times New Roman" w:cs="Times New Roman"/>
          <w:sz w:val="24"/>
          <w:szCs w:val="24"/>
        </w:rPr>
        <w:t>Алтарик</w:t>
      </w:r>
      <w:r w:rsidR="00DC684C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ая СОШ </w:t>
      </w:r>
      <w:r w:rsidR="00DC684C">
        <w:rPr>
          <w:rFonts w:ascii="Times New Roman" w:hAnsi="Times New Roman" w:cs="Times New Roman"/>
          <w:sz w:val="24"/>
          <w:szCs w:val="24"/>
        </w:rPr>
        <w:t xml:space="preserve">  </w:t>
      </w:r>
      <w:r w:rsidR="008B1CB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C6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E7F30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2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2 место;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1CB2">
        <w:rPr>
          <w:rFonts w:ascii="Times New Roman" w:hAnsi="Times New Roman" w:cs="Times New Roman"/>
          <w:sz w:val="24"/>
          <w:szCs w:val="24"/>
        </w:rPr>
        <w:t>БД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8B1CB2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="008B1CB2">
        <w:rPr>
          <w:rFonts w:ascii="Times New Roman" w:hAnsi="Times New Roman" w:cs="Times New Roman"/>
          <w:sz w:val="24"/>
          <w:szCs w:val="24"/>
        </w:rPr>
        <w:t>Мельхитуйский</w:t>
      </w:r>
      <w:proofErr w:type="spellEnd"/>
      <w:r w:rsidR="008B1CB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8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– 3</w:t>
      </w:r>
      <w:r w:rsidR="00AE7F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2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68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8B1CB2" w:rsidRDefault="008B1CB2" w:rsidP="007311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«Культура»:</w:t>
      </w:r>
    </w:p>
    <w:p w:rsidR="00731193" w:rsidRDefault="00731193" w:rsidP="0073119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1CB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1C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B1CB2">
        <w:rPr>
          <w:rFonts w:ascii="Times New Roman" w:hAnsi="Times New Roman" w:cs="Times New Roman"/>
          <w:sz w:val="24"/>
          <w:szCs w:val="24"/>
        </w:rPr>
        <w:t xml:space="preserve">МДК Нукутского </w:t>
      </w:r>
      <w:proofErr w:type="gramStart"/>
      <w:r w:rsidR="008B1CB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B1C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B1CB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- 3</w:t>
      </w:r>
      <w:r w:rsidR="00AE7F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2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«Промышленность, транспорт, строительство»:</w:t>
      </w:r>
    </w:p>
    <w:p w:rsidR="00731193" w:rsidRDefault="00731193" w:rsidP="0073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="00AE7F30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- 3</w:t>
      </w:r>
      <w:r w:rsidR="00AE7F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2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731193" w:rsidRPr="00731193" w:rsidRDefault="00731193" w:rsidP="0073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="00F25BFC">
        <w:rPr>
          <w:rFonts w:ascii="Times New Roman" w:hAnsi="Times New Roman" w:cs="Times New Roman"/>
          <w:sz w:val="24"/>
          <w:szCs w:val="24"/>
        </w:rPr>
        <w:t>Наран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5B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25BF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5BFC">
        <w:rPr>
          <w:rFonts w:ascii="Times New Roman" w:hAnsi="Times New Roman" w:cs="Times New Roman"/>
          <w:sz w:val="24"/>
          <w:szCs w:val="24"/>
        </w:rPr>
        <w:t xml:space="preserve">                      - 34 балл.</w:t>
      </w:r>
      <w:r>
        <w:rPr>
          <w:rFonts w:ascii="Times New Roman" w:hAnsi="Times New Roman" w:cs="Times New Roman"/>
          <w:sz w:val="24"/>
          <w:szCs w:val="24"/>
        </w:rPr>
        <w:t xml:space="preserve"> – 2 место;</w:t>
      </w:r>
    </w:p>
    <w:p w:rsidR="005F3B2F" w:rsidRDefault="005F3B2F" w:rsidP="005F3B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08B4" w:rsidRDefault="004A08B4" w:rsidP="004A08B4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A08B4">
        <w:rPr>
          <w:rFonts w:ascii="Times New Roman" w:hAnsi="Times New Roman" w:cs="Times New Roman"/>
          <w:sz w:val="24"/>
          <w:szCs w:val="24"/>
        </w:rPr>
        <w:t>При подсчете количества баллов, набранных участниками конкурса «Лучш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A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</w:t>
      </w:r>
      <w:r w:rsidRPr="004A08B4">
        <w:rPr>
          <w:rFonts w:ascii="Times New Roman" w:hAnsi="Times New Roman" w:cs="Times New Roman"/>
          <w:sz w:val="24"/>
          <w:szCs w:val="24"/>
        </w:rPr>
        <w:t>по охран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08B4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 xml:space="preserve">в Нукутском районе </w:t>
      </w:r>
      <w:r w:rsidRPr="004A08B4">
        <w:rPr>
          <w:rFonts w:ascii="Times New Roman" w:hAnsi="Times New Roman" w:cs="Times New Roman"/>
          <w:sz w:val="24"/>
          <w:szCs w:val="24"/>
        </w:rPr>
        <w:t>по итогам 20</w:t>
      </w:r>
      <w:r w:rsidR="00731193">
        <w:rPr>
          <w:rFonts w:ascii="Times New Roman" w:hAnsi="Times New Roman" w:cs="Times New Roman"/>
          <w:sz w:val="24"/>
          <w:szCs w:val="24"/>
        </w:rPr>
        <w:t>2</w:t>
      </w:r>
      <w:r w:rsidR="008B1CB2">
        <w:rPr>
          <w:rFonts w:ascii="Times New Roman" w:hAnsi="Times New Roman" w:cs="Times New Roman"/>
          <w:sz w:val="24"/>
          <w:szCs w:val="24"/>
        </w:rPr>
        <w:t>1</w:t>
      </w:r>
      <w:r w:rsidR="00731193">
        <w:rPr>
          <w:rFonts w:ascii="Times New Roman" w:hAnsi="Times New Roman" w:cs="Times New Roman"/>
          <w:sz w:val="24"/>
          <w:szCs w:val="24"/>
        </w:rPr>
        <w:t xml:space="preserve"> </w:t>
      </w:r>
      <w:r w:rsidRPr="004A08B4">
        <w:rPr>
          <w:rFonts w:ascii="Times New Roman" w:hAnsi="Times New Roman" w:cs="Times New Roman"/>
          <w:sz w:val="24"/>
          <w:szCs w:val="24"/>
        </w:rPr>
        <w:t xml:space="preserve">года» </w:t>
      </w:r>
      <w:r w:rsidR="00CE5135">
        <w:rPr>
          <w:rFonts w:ascii="Times New Roman" w:hAnsi="Times New Roman" w:cs="Times New Roman"/>
          <w:sz w:val="24"/>
          <w:szCs w:val="24"/>
        </w:rPr>
        <w:t>определилось</w:t>
      </w:r>
      <w:r w:rsidRPr="004A08B4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B1CB2" w:rsidRDefault="008B1CB2" w:rsidP="004A08B4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CE5135" w:rsidRPr="00CE5135" w:rsidRDefault="00CE5135" w:rsidP="004A08B4">
      <w:pPr>
        <w:spacing w:after="0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B1CB2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4A08B4" w:rsidRDefault="008B1CB2" w:rsidP="004A08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Алтарикская СОШ, Ахметова Елена Юрьевна </w:t>
      </w:r>
      <w:r w:rsidR="004A08B4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>3</w:t>
      </w:r>
      <w:r w:rsidR="004A08B4">
        <w:rPr>
          <w:rFonts w:ascii="Times New Roman" w:hAnsi="Times New Roman" w:cs="Times New Roman"/>
          <w:sz w:val="24"/>
          <w:szCs w:val="24"/>
        </w:rPr>
        <w:t xml:space="preserve"> балл</w:t>
      </w:r>
      <w:r w:rsidR="00CE5135">
        <w:rPr>
          <w:rFonts w:ascii="Times New Roman" w:hAnsi="Times New Roman" w:cs="Times New Roman"/>
          <w:sz w:val="24"/>
          <w:szCs w:val="24"/>
        </w:rPr>
        <w:t>а</w:t>
      </w:r>
      <w:r w:rsidR="004A08B4"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CE5135" w:rsidRDefault="00CE5135" w:rsidP="00CE513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135" w:rsidRPr="00CE5135" w:rsidRDefault="00CE5135" w:rsidP="00CE513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«Культура»:</w:t>
      </w:r>
    </w:p>
    <w:p w:rsidR="005F3B2F" w:rsidRPr="00AE7F30" w:rsidRDefault="00CE5135" w:rsidP="00AE7F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F30">
        <w:rPr>
          <w:rFonts w:ascii="Times New Roman" w:hAnsi="Times New Roman" w:cs="Times New Roman"/>
          <w:sz w:val="24"/>
          <w:szCs w:val="24"/>
        </w:rPr>
        <w:t>М</w:t>
      </w:r>
      <w:r w:rsidR="008B1CB2" w:rsidRPr="00AE7F30">
        <w:rPr>
          <w:rFonts w:ascii="Times New Roman" w:hAnsi="Times New Roman" w:cs="Times New Roman"/>
          <w:sz w:val="24"/>
          <w:szCs w:val="24"/>
        </w:rPr>
        <w:t>Б</w:t>
      </w:r>
      <w:r w:rsidRPr="00AE7F30">
        <w:rPr>
          <w:rFonts w:ascii="Times New Roman" w:hAnsi="Times New Roman" w:cs="Times New Roman"/>
          <w:sz w:val="24"/>
          <w:szCs w:val="24"/>
        </w:rPr>
        <w:t>У</w:t>
      </w:r>
      <w:r w:rsidR="008B1CB2" w:rsidRPr="00AE7F30">
        <w:rPr>
          <w:rFonts w:ascii="Times New Roman" w:hAnsi="Times New Roman" w:cs="Times New Roman"/>
          <w:sz w:val="24"/>
          <w:szCs w:val="24"/>
        </w:rPr>
        <w:t>К</w:t>
      </w:r>
      <w:r w:rsidRPr="00AE7F30">
        <w:rPr>
          <w:rFonts w:ascii="Times New Roman" w:hAnsi="Times New Roman" w:cs="Times New Roman"/>
          <w:sz w:val="24"/>
          <w:szCs w:val="24"/>
        </w:rPr>
        <w:t xml:space="preserve"> «</w:t>
      </w:r>
      <w:r w:rsidR="00F423F2" w:rsidRPr="00AE7F30">
        <w:rPr>
          <w:rFonts w:ascii="Times New Roman" w:hAnsi="Times New Roman" w:cs="Times New Roman"/>
          <w:sz w:val="24"/>
          <w:szCs w:val="24"/>
        </w:rPr>
        <w:t>МДК Нукутского района»</w:t>
      </w:r>
      <w:r w:rsidRPr="00AE7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3F2" w:rsidRPr="00AE7F30">
        <w:rPr>
          <w:rFonts w:ascii="Times New Roman" w:hAnsi="Times New Roman" w:cs="Times New Roman"/>
          <w:sz w:val="24"/>
          <w:szCs w:val="24"/>
        </w:rPr>
        <w:t>Изыкенова</w:t>
      </w:r>
      <w:proofErr w:type="spellEnd"/>
      <w:r w:rsidR="00F423F2" w:rsidRPr="00AE7F30">
        <w:rPr>
          <w:rFonts w:ascii="Times New Roman" w:hAnsi="Times New Roman" w:cs="Times New Roman"/>
          <w:sz w:val="24"/>
          <w:szCs w:val="24"/>
        </w:rPr>
        <w:t xml:space="preserve"> Ульяна Ильинична</w:t>
      </w:r>
      <w:r w:rsidR="00AE7F30" w:rsidRPr="00AE7F30">
        <w:rPr>
          <w:rFonts w:ascii="Times New Roman" w:hAnsi="Times New Roman" w:cs="Times New Roman"/>
          <w:sz w:val="24"/>
          <w:szCs w:val="24"/>
        </w:rPr>
        <w:t xml:space="preserve"> – 39 баллов – 1 место;</w:t>
      </w:r>
    </w:p>
    <w:p w:rsidR="00CE5135" w:rsidRDefault="00CE5135" w:rsidP="00CE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5135" w:rsidRPr="00CE5135" w:rsidRDefault="00CE5135" w:rsidP="00CE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Раздел «Промышленность, транспорт и строительство»: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B4" w:rsidRDefault="004A08B4" w:rsidP="00CE513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135">
        <w:rPr>
          <w:rFonts w:ascii="Times New Roman" w:hAnsi="Times New Roman" w:cs="Times New Roman"/>
          <w:sz w:val="24"/>
          <w:szCs w:val="24"/>
        </w:rPr>
        <w:t>О</w:t>
      </w:r>
      <w:r w:rsidR="00CE5135">
        <w:rPr>
          <w:rFonts w:ascii="Times New Roman" w:hAnsi="Times New Roman" w:cs="Times New Roman"/>
          <w:sz w:val="24"/>
          <w:szCs w:val="24"/>
        </w:rPr>
        <w:t>ОО</w:t>
      </w:r>
      <w:r w:rsidRPr="00CE51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5135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CE5135">
        <w:rPr>
          <w:rFonts w:ascii="Times New Roman" w:hAnsi="Times New Roman" w:cs="Times New Roman"/>
          <w:sz w:val="24"/>
          <w:szCs w:val="24"/>
        </w:rPr>
        <w:t xml:space="preserve">», </w:t>
      </w:r>
      <w:r w:rsidR="00CE5135">
        <w:rPr>
          <w:rFonts w:ascii="Times New Roman" w:hAnsi="Times New Roman" w:cs="Times New Roman"/>
          <w:sz w:val="24"/>
          <w:szCs w:val="24"/>
        </w:rPr>
        <w:t xml:space="preserve">Очирова </w:t>
      </w:r>
      <w:proofErr w:type="spellStart"/>
      <w:r w:rsidR="00CE5135"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 w:rsidR="00CE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35">
        <w:rPr>
          <w:rFonts w:ascii="Times New Roman" w:hAnsi="Times New Roman" w:cs="Times New Roman"/>
          <w:sz w:val="24"/>
          <w:szCs w:val="24"/>
        </w:rPr>
        <w:t>Дугаровна</w:t>
      </w:r>
      <w:proofErr w:type="spellEnd"/>
      <w:r w:rsidR="00CE5135">
        <w:rPr>
          <w:rFonts w:ascii="Times New Roman" w:hAnsi="Times New Roman" w:cs="Times New Roman"/>
          <w:sz w:val="24"/>
          <w:szCs w:val="24"/>
        </w:rPr>
        <w:t xml:space="preserve">    -</w:t>
      </w:r>
      <w:r w:rsidRPr="00CE5135">
        <w:rPr>
          <w:rFonts w:ascii="Times New Roman" w:hAnsi="Times New Roman" w:cs="Times New Roman"/>
          <w:sz w:val="24"/>
          <w:szCs w:val="24"/>
        </w:rPr>
        <w:t xml:space="preserve"> </w:t>
      </w:r>
      <w:r w:rsidR="00CE5135">
        <w:rPr>
          <w:rFonts w:ascii="Times New Roman" w:hAnsi="Times New Roman" w:cs="Times New Roman"/>
          <w:sz w:val="24"/>
          <w:szCs w:val="24"/>
        </w:rPr>
        <w:t>33</w:t>
      </w:r>
      <w:r w:rsidRPr="00CE5135">
        <w:rPr>
          <w:rFonts w:ascii="Times New Roman" w:hAnsi="Times New Roman" w:cs="Times New Roman"/>
          <w:sz w:val="24"/>
          <w:szCs w:val="24"/>
        </w:rPr>
        <w:t xml:space="preserve"> балла – </w:t>
      </w:r>
      <w:r w:rsidR="00CE5135">
        <w:rPr>
          <w:rFonts w:ascii="Times New Roman" w:hAnsi="Times New Roman" w:cs="Times New Roman"/>
          <w:sz w:val="24"/>
          <w:szCs w:val="24"/>
        </w:rPr>
        <w:t>1</w:t>
      </w:r>
      <w:r w:rsidRPr="00CE513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5F3B2F" w:rsidRPr="00CE5135">
        <w:rPr>
          <w:rFonts w:ascii="Times New Roman" w:hAnsi="Times New Roman" w:cs="Times New Roman"/>
          <w:sz w:val="24"/>
          <w:szCs w:val="24"/>
        </w:rPr>
        <w:t>;</w:t>
      </w:r>
    </w:p>
    <w:p w:rsidR="00CE5135" w:rsidRPr="00CE5135" w:rsidRDefault="00CE5135" w:rsidP="00CE513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E7F30">
        <w:rPr>
          <w:rFonts w:ascii="Times New Roman" w:hAnsi="Times New Roman" w:cs="Times New Roman"/>
          <w:sz w:val="24"/>
          <w:szCs w:val="24"/>
        </w:rPr>
        <w:t>Бердникова Инна Игоревна</w:t>
      </w: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E9661F">
        <w:rPr>
          <w:rFonts w:ascii="Times New Roman" w:hAnsi="Times New Roman" w:cs="Times New Roman"/>
          <w:sz w:val="24"/>
          <w:szCs w:val="24"/>
        </w:rPr>
        <w:t>32 балла – 2 место;</w:t>
      </w:r>
    </w:p>
    <w:p w:rsidR="005F3B2F" w:rsidRPr="004A08B4" w:rsidRDefault="005F3B2F" w:rsidP="005F3B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4610" w:rsidRDefault="00FB4610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5F3B2F" w:rsidRP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F3B2F">
        <w:rPr>
          <w:rFonts w:ascii="Times New Roman" w:hAnsi="Times New Roman" w:cs="Times New Roman"/>
          <w:sz w:val="20"/>
          <w:szCs w:val="20"/>
        </w:rPr>
        <w:t>Исп. Суборова Т.П.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F3B2F">
        <w:rPr>
          <w:rFonts w:ascii="Times New Roman" w:hAnsi="Times New Roman" w:cs="Times New Roman"/>
          <w:sz w:val="20"/>
          <w:szCs w:val="20"/>
        </w:rPr>
        <w:t>онсультант по управлению</w:t>
      </w: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охраной труда Администрации</w:t>
      </w:r>
    </w:p>
    <w:p w:rsidR="00C11197" w:rsidRPr="00C11197" w:rsidRDefault="005F3B2F" w:rsidP="005F3B2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МО «Нукутский район»</w:t>
      </w:r>
    </w:p>
    <w:sectPr w:rsidR="00C11197" w:rsidRPr="00C11197" w:rsidSect="005F3B2F">
      <w:pgSz w:w="11906" w:h="16838"/>
      <w:pgMar w:top="680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045"/>
    <w:multiLevelType w:val="hybridMultilevel"/>
    <w:tmpl w:val="028ABABA"/>
    <w:lvl w:ilvl="0" w:tplc="1D28E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6F23"/>
    <w:multiLevelType w:val="hybridMultilevel"/>
    <w:tmpl w:val="1A06A75A"/>
    <w:lvl w:ilvl="0" w:tplc="5B10C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D0ACC"/>
    <w:multiLevelType w:val="hybridMultilevel"/>
    <w:tmpl w:val="632C1114"/>
    <w:lvl w:ilvl="0" w:tplc="7188E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6720A"/>
    <w:multiLevelType w:val="hybridMultilevel"/>
    <w:tmpl w:val="72825B00"/>
    <w:lvl w:ilvl="0" w:tplc="DABC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21F58"/>
    <w:multiLevelType w:val="hybridMultilevel"/>
    <w:tmpl w:val="FF760CB6"/>
    <w:lvl w:ilvl="0" w:tplc="8AB02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04BD2"/>
    <w:multiLevelType w:val="hybridMultilevel"/>
    <w:tmpl w:val="812042D0"/>
    <w:lvl w:ilvl="0" w:tplc="DBCEF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C426B"/>
    <w:multiLevelType w:val="hybridMultilevel"/>
    <w:tmpl w:val="B9AA47F4"/>
    <w:lvl w:ilvl="0" w:tplc="847C1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6639E"/>
    <w:multiLevelType w:val="hybridMultilevel"/>
    <w:tmpl w:val="0BEE034A"/>
    <w:lvl w:ilvl="0" w:tplc="7922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97"/>
    <w:rsid w:val="00066AB0"/>
    <w:rsid w:val="002158A7"/>
    <w:rsid w:val="002710D6"/>
    <w:rsid w:val="004A08B4"/>
    <w:rsid w:val="005F3B2F"/>
    <w:rsid w:val="00731193"/>
    <w:rsid w:val="008174E9"/>
    <w:rsid w:val="008B1CB2"/>
    <w:rsid w:val="009B496F"/>
    <w:rsid w:val="00AE7F30"/>
    <w:rsid w:val="00C11197"/>
    <w:rsid w:val="00CE5135"/>
    <w:rsid w:val="00DC684C"/>
    <w:rsid w:val="00E20FF5"/>
    <w:rsid w:val="00E9661F"/>
    <w:rsid w:val="00F25BFC"/>
    <w:rsid w:val="00F423F2"/>
    <w:rsid w:val="00FB4610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1DDA-005D-4E9D-A10A-FB1BAF6C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2020-07-08T01:48:00Z</dcterms:created>
  <dcterms:modified xsi:type="dcterms:W3CDTF">2022-04-27T00:39:00Z</dcterms:modified>
</cp:coreProperties>
</file>